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31" w:rsidRDefault="008B6A60" w:rsidP="008B6A60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The St. Lawrence Seaway</w:t>
      </w:r>
    </w:p>
    <w:p w:rsidR="008B6A60" w:rsidRDefault="008B6A60" w:rsidP="008B6A60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“The Eighth Sea”</w:t>
      </w:r>
    </w:p>
    <w:p w:rsidR="008B6A60" w:rsidRDefault="008B6A60" w:rsidP="008B6A60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8B6A60">
      <w:pPr>
        <w:pStyle w:val="NoSpacing"/>
        <w:rPr>
          <w:rFonts w:ascii="Arial" w:hAnsi="Arial" w:cs="Arial"/>
          <w:sz w:val="24"/>
          <w:szCs w:val="24"/>
        </w:rPr>
      </w:pPr>
    </w:p>
    <w:p w:rsidR="008B6A60" w:rsidRDefault="008B6A6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early settlers choose to settle near oceans and rivers?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B6A60" w:rsidRDefault="008B6A6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challenge of using the St. Lawrence River as a route from the ocean to the Great Lakes?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8B6A60" w:rsidRDefault="00337AE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problem with the original canal system that Canada had built from the Atlantic Ocean to Lake Ontario?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337AE0" w:rsidRDefault="00337AE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purpose of the lock system?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337AE0" w:rsidRDefault="00337AE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some of the challenges of building the locks?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337AE0" w:rsidRDefault="009A7A2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town of Iroquois, Canada?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9A7A20" w:rsidRDefault="009A7A20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was it so hard to remove the </w:t>
      </w:r>
      <w:r w:rsidR="00922D7F">
        <w:rPr>
          <w:rFonts w:ascii="Arial" w:hAnsi="Arial" w:cs="Arial"/>
          <w:sz w:val="24"/>
          <w:szCs w:val="24"/>
        </w:rPr>
        <w:t xml:space="preserve">marine </w:t>
      </w:r>
      <w:r>
        <w:rPr>
          <w:rFonts w:ascii="Arial" w:hAnsi="Arial" w:cs="Arial"/>
          <w:sz w:val="24"/>
          <w:szCs w:val="24"/>
        </w:rPr>
        <w:t>clay to build the canal and locks?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9A7A20" w:rsidRDefault="00DD735D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islands being modified to create the channel?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DD735D" w:rsidRDefault="00DD735D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the St. Lawrence Seaway to be completed?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DD735D" w:rsidRDefault="00DD735D" w:rsidP="008B6A6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some of the industries that would benefit from the Seaway?</w:t>
      </w:r>
    </w:p>
    <w:p w:rsidR="00982C0C" w:rsidRDefault="00982C0C" w:rsidP="00982C0C">
      <w:pPr>
        <w:pStyle w:val="ListParagraph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D735D" w:rsidRDefault="00DD735D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DD735D" w:rsidRDefault="00DD735D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DD735D" w:rsidRDefault="00DD735D" w:rsidP="00DD735D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lastRenderedPageBreak/>
        <w:t>The Great Lakes St. Lawrence Seaway</w:t>
      </w:r>
    </w:p>
    <w:p w:rsidR="00DD735D" w:rsidRDefault="00DD735D" w:rsidP="00DD735D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 Vital Waterway</w:t>
      </w:r>
    </w:p>
    <w:p w:rsidR="00DD735D" w:rsidRDefault="00DD735D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982C0C" w:rsidRDefault="00982C0C" w:rsidP="00DD735D">
      <w:pPr>
        <w:pStyle w:val="NoSpacing"/>
        <w:rPr>
          <w:rFonts w:ascii="Arial" w:hAnsi="Arial" w:cs="Arial"/>
          <w:sz w:val="24"/>
          <w:szCs w:val="24"/>
        </w:rPr>
      </w:pPr>
    </w:p>
    <w:p w:rsidR="00DD735D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the St. Lawrence Seaway open?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719A2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portion of the United States population and Canadian population lives in the region of the St. Lawrence Seaway?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B719A2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companies want to consider shipping their goods through the St. Lawrence Seaway?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B719A2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main types of products shipped on the Seaway?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B719A2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better to ship goods on the Seaway than by train or truck?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B719A2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the AIS (Automatic Identification System) used?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B719A2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the shipping season last?</w:t>
      </w:r>
    </w:p>
    <w:p w:rsidR="00982C0C" w:rsidRDefault="00982C0C" w:rsidP="00982C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82C0C" w:rsidRDefault="00982C0C" w:rsidP="00982C0C">
      <w:pPr>
        <w:pStyle w:val="NoSpacing"/>
        <w:rPr>
          <w:rFonts w:ascii="Arial" w:hAnsi="Arial" w:cs="Arial"/>
          <w:sz w:val="24"/>
          <w:szCs w:val="24"/>
        </w:rPr>
      </w:pPr>
    </w:p>
    <w:p w:rsidR="00B719A2" w:rsidRPr="00DD735D" w:rsidRDefault="00B719A2" w:rsidP="00B719A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is the Seaway</w:t>
      </w:r>
      <w:proofErr w:type="gramEnd"/>
      <w:r>
        <w:rPr>
          <w:rFonts w:ascii="Arial" w:hAnsi="Arial" w:cs="Arial"/>
          <w:sz w:val="24"/>
          <w:szCs w:val="24"/>
        </w:rPr>
        <w:t xml:space="preserve"> considered a </w:t>
      </w:r>
      <w:proofErr w:type="spellStart"/>
      <w:r>
        <w:rPr>
          <w:rFonts w:ascii="Arial" w:hAnsi="Arial" w:cs="Arial"/>
          <w:sz w:val="24"/>
          <w:szCs w:val="24"/>
        </w:rPr>
        <w:t>binational</w:t>
      </w:r>
      <w:proofErr w:type="spellEnd"/>
      <w:r>
        <w:rPr>
          <w:rFonts w:ascii="Arial" w:hAnsi="Arial" w:cs="Arial"/>
          <w:sz w:val="24"/>
          <w:szCs w:val="24"/>
        </w:rPr>
        <w:t xml:space="preserve"> system?</w:t>
      </w:r>
    </w:p>
    <w:sectPr w:rsidR="00B719A2" w:rsidRPr="00DD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EA"/>
    <w:multiLevelType w:val="hybridMultilevel"/>
    <w:tmpl w:val="9174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2BB"/>
    <w:multiLevelType w:val="hybridMultilevel"/>
    <w:tmpl w:val="628E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60"/>
    <w:rsid w:val="00337AE0"/>
    <w:rsid w:val="008B6A60"/>
    <w:rsid w:val="00922D7F"/>
    <w:rsid w:val="00982C0C"/>
    <w:rsid w:val="009A7A20"/>
    <w:rsid w:val="00B719A2"/>
    <w:rsid w:val="00DD735D"/>
    <w:rsid w:val="00E3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08419-B170-42DE-BBF1-45E924D6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A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2015-01-21T15:09:00Z</dcterms:created>
  <dcterms:modified xsi:type="dcterms:W3CDTF">2015-01-21T18:43:00Z</dcterms:modified>
</cp:coreProperties>
</file>