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0D" w:rsidRDefault="003B38C7" w:rsidP="003B38C7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MR HELP Story</w:t>
      </w:r>
    </w:p>
    <w:p w:rsidR="003B38C7" w:rsidRDefault="003B38C7" w:rsidP="003B38C7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3B38C7" w:rsidRDefault="00930D9B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 HELP is the mne</w:t>
      </w:r>
      <w:r w:rsidR="003B38C7">
        <w:rPr>
          <w:rFonts w:ascii="Comic Sans MS" w:hAnsi="Comic Sans MS"/>
          <w:sz w:val="24"/>
          <w:szCs w:val="24"/>
        </w:rPr>
        <w:t>monic device used to remember the five themes of geography.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Movement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Region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Human-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Environment Interaction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Location 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demonstrate your understanding of the five themes of geography, we are going to say MR HELP is a secret agent or spy.  You will choose a location for MR HELP to visit.  You will decide on the absolute location.  You may use actual latitude/longitude coordinates, or you may make them up.  You may also use a different absolute location alternative we have discussed in class.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 HELP’s mission is to describe his location using each of the five themes of geography.  He will send this information back to headquarters in a report.  Your job is to write the report for MR HELP.  You may choose either 1</w:t>
      </w:r>
      <w:r w:rsidRPr="003B38C7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person (MR HELP’s point of view) or 3</w:t>
      </w:r>
      <w:r w:rsidRPr="003B38C7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person (someone else’s point of view) for the report.  You must demonstrate your understanding of each of the five themes of geography through this spy report.  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choose to use MR LIP as either an alias for MR HELP or as an accomplice or sidekick.  MR HELP does not have to be a good guy in this scenario.</w:t>
      </w:r>
    </w:p>
    <w:p w:rsid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</w:p>
    <w:p w:rsidR="003B38C7" w:rsidRPr="003B38C7" w:rsidRDefault="003B38C7" w:rsidP="003B38C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not a set length for this assignment.  You must write enough to adequately demonstrate your knowledge of the meaning of each of the five themes of geography.  Good luck!</w:t>
      </w:r>
    </w:p>
    <w:sectPr w:rsidR="003B38C7" w:rsidRPr="003B38C7" w:rsidSect="0001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38C7"/>
    <w:rsid w:val="00011A0D"/>
    <w:rsid w:val="003B38C7"/>
    <w:rsid w:val="00930D9B"/>
    <w:rsid w:val="00C8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8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194</Words>
  <Characters>1106</Characters>
  <Application>Microsoft Office Word</Application>
  <DocSecurity>0</DocSecurity>
  <Lines>9</Lines>
  <Paragraphs>2</Paragraphs>
  <ScaleCrop>false</ScaleCrop>
  <Company>Broken Arrow Public Schools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dcterms:created xsi:type="dcterms:W3CDTF">2014-09-10T21:26:00Z</dcterms:created>
  <dcterms:modified xsi:type="dcterms:W3CDTF">2014-09-12T20:48:00Z</dcterms:modified>
</cp:coreProperties>
</file>