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68" w:rsidRPr="00D9027D" w:rsidRDefault="00936D34" w:rsidP="00936D34">
      <w:pPr>
        <w:pStyle w:val="NoSpacing"/>
        <w:jc w:val="center"/>
        <w:rPr>
          <w:rFonts w:cstheme="minorHAnsi"/>
          <w:b/>
          <w:i/>
          <w:sz w:val="32"/>
          <w:szCs w:val="32"/>
        </w:rPr>
      </w:pPr>
      <w:r w:rsidRPr="00D9027D">
        <w:rPr>
          <w:rFonts w:cstheme="minorHAnsi"/>
          <w:b/>
          <w:sz w:val="32"/>
          <w:szCs w:val="32"/>
        </w:rPr>
        <w:t xml:space="preserve">1.3 </w:t>
      </w:r>
      <w:r w:rsidRPr="00D9027D">
        <w:rPr>
          <w:rFonts w:cstheme="minorHAnsi"/>
          <w:b/>
          <w:i/>
          <w:sz w:val="32"/>
          <w:szCs w:val="32"/>
        </w:rPr>
        <w:t>Rain Forests of Central America</w:t>
      </w:r>
    </w:p>
    <w:p w:rsidR="00936D34" w:rsidRPr="00D9027D" w:rsidRDefault="00936D34" w:rsidP="00936D34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D9027D">
        <w:rPr>
          <w:rFonts w:cstheme="minorHAnsi"/>
          <w:b/>
          <w:sz w:val="32"/>
          <w:szCs w:val="32"/>
        </w:rPr>
        <w:t>Pg. 146-147</w:t>
      </w:r>
    </w:p>
    <w:p w:rsidR="00936D34" w:rsidRPr="00D9027D" w:rsidRDefault="00936D34" w:rsidP="00936D34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936D34" w:rsidRPr="00D9027D" w:rsidRDefault="00936D34" w:rsidP="00936D34">
      <w:pPr>
        <w:pStyle w:val="NoSpacing"/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 xml:space="preserve">Answer </w:t>
      </w:r>
      <w:r w:rsidR="00177716" w:rsidRPr="00D9027D">
        <w:rPr>
          <w:rFonts w:cstheme="minorHAnsi"/>
          <w:sz w:val="24"/>
          <w:szCs w:val="24"/>
        </w:rPr>
        <w:t>the following questions.</w:t>
      </w:r>
    </w:p>
    <w:p w:rsidR="00936D34" w:rsidRPr="00D9027D" w:rsidRDefault="00936D34" w:rsidP="00936D34">
      <w:pPr>
        <w:pStyle w:val="NoSpacing"/>
        <w:rPr>
          <w:rFonts w:cstheme="minorHAnsi"/>
          <w:sz w:val="24"/>
          <w:szCs w:val="24"/>
        </w:rPr>
      </w:pPr>
    </w:p>
    <w:p w:rsidR="00936D34" w:rsidRPr="00D9027D" w:rsidRDefault="00936D34" w:rsidP="00936D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 xml:space="preserve"> Why has Central America lost large amounts of its rain forest to deforestation?</w:t>
      </w:r>
    </w:p>
    <w:p w:rsidR="00FF73EB" w:rsidRPr="00D9027D" w:rsidRDefault="00FF73EB" w:rsidP="00FF73EB">
      <w:pPr>
        <w:pStyle w:val="NoSpacing"/>
        <w:ind w:left="720"/>
        <w:rPr>
          <w:rFonts w:cstheme="minorHAnsi"/>
          <w:sz w:val="24"/>
          <w:szCs w:val="24"/>
        </w:rPr>
      </w:pPr>
    </w:p>
    <w:p w:rsidR="00936D34" w:rsidRPr="00D9027D" w:rsidRDefault="00936D34" w:rsidP="00936D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How can economic development shape the physical geography of the region?</w:t>
      </w:r>
    </w:p>
    <w:p w:rsidR="00FF73EB" w:rsidRPr="00D9027D" w:rsidRDefault="00FF73EB" w:rsidP="00FF73EB">
      <w:pPr>
        <w:pStyle w:val="NoSpacing"/>
        <w:rPr>
          <w:rFonts w:cstheme="minorHAnsi"/>
          <w:sz w:val="24"/>
          <w:szCs w:val="24"/>
        </w:rPr>
      </w:pPr>
    </w:p>
    <w:p w:rsidR="00177716" w:rsidRPr="00D9027D" w:rsidRDefault="00177716" w:rsidP="00936D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How do Central America’s rain forests contribute to the economy?</w:t>
      </w:r>
    </w:p>
    <w:p w:rsidR="00FF73EB" w:rsidRPr="00D9027D" w:rsidRDefault="00FF73EB" w:rsidP="00FF73EB">
      <w:pPr>
        <w:pStyle w:val="NoSpacing"/>
        <w:rPr>
          <w:rFonts w:cstheme="minorHAnsi"/>
          <w:sz w:val="24"/>
          <w:szCs w:val="24"/>
        </w:rPr>
      </w:pPr>
    </w:p>
    <w:p w:rsidR="00936D34" w:rsidRPr="00D9027D" w:rsidRDefault="00936D34" w:rsidP="00936D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Based on the percentages of land covered by rain forest, in which country would you expect rain forest tourism to be most important?  Explain your response.  (See the map &amp; chart on pg. 146.)</w:t>
      </w:r>
    </w:p>
    <w:p w:rsidR="00FF73EB" w:rsidRPr="00D9027D" w:rsidRDefault="00FF73EB" w:rsidP="00FF73EB">
      <w:pPr>
        <w:pStyle w:val="NoSpacing"/>
        <w:rPr>
          <w:rFonts w:cstheme="minorHAnsi"/>
          <w:sz w:val="24"/>
          <w:szCs w:val="24"/>
        </w:rPr>
      </w:pPr>
    </w:p>
    <w:p w:rsidR="00936D34" w:rsidRPr="00D9027D" w:rsidRDefault="00936D34" w:rsidP="00936D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 xml:space="preserve">Using data shown on the map on pg. 146, make a bar graph </w:t>
      </w:r>
      <w:r w:rsidR="00FF73EB" w:rsidRPr="00D9027D">
        <w:rPr>
          <w:rFonts w:cstheme="minorHAnsi"/>
          <w:sz w:val="24"/>
          <w:szCs w:val="24"/>
        </w:rPr>
        <w:t xml:space="preserve">on the back of this paper </w:t>
      </w:r>
      <w:r w:rsidRPr="00D9027D">
        <w:rPr>
          <w:rFonts w:cstheme="minorHAnsi"/>
          <w:sz w:val="24"/>
          <w:szCs w:val="24"/>
        </w:rPr>
        <w:t>showing the percentage of forested land in Central American countries.  Which method of showing the data do you find most clear, and why?</w:t>
      </w:r>
    </w:p>
    <w:p w:rsidR="00177716" w:rsidRPr="00D9027D" w:rsidRDefault="00177716" w:rsidP="00177716">
      <w:pPr>
        <w:pStyle w:val="NoSpacing"/>
        <w:rPr>
          <w:rFonts w:cstheme="minorHAnsi"/>
          <w:sz w:val="24"/>
          <w:szCs w:val="24"/>
        </w:rPr>
      </w:pPr>
    </w:p>
    <w:p w:rsidR="00177716" w:rsidRPr="00D9027D" w:rsidRDefault="00177716" w:rsidP="00177716">
      <w:pPr>
        <w:pStyle w:val="NoSpacing"/>
        <w:jc w:val="center"/>
        <w:rPr>
          <w:rFonts w:cstheme="minorHAnsi"/>
          <w:b/>
          <w:i/>
          <w:sz w:val="32"/>
          <w:szCs w:val="32"/>
        </w:rPr>
      </w:pPr>
      <w:r w:rsidRPr="00D9027D">
        <w:rPr>
          <w:rFonts w:cstheme="minorHAnsi"/>
          <w:b/>
          <w:sz w:val="32"/>
          <w:szCs w:val="32"/>
        </w:rPr>
        <w:t xml:space="preserve">2.5 </w:t>
      </w:r>
      <w:r w:rsidRPr="00D9027D">
        <w:rPr>
          <w:rFonts w:cstheme="minorHAnsi"/>
          <w:b/>
          <w:i/>
          <w:sz w:val="32"/>
          <w:szCs w:val="32"/>
        </w:rPr>
        <w:t>Conserving the Rain Forest</w:t>
      </w:r>
    </w:p>
    <w:p w:rsidR="00177716" w:rsidRPr="00D9027D" w:rsidRDefault="00177716" w:rsidP="00177716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D9027D">
        <w:rPr>
          <w:rFonts w:cstheme="minorHAnsi"/>
          <w:b/>
          <w:sz w:val="32"/>
          <w:szCs w:val="32"/>
        </w:rPr>
        <w:t>Pg. 178-179</w:t>
      </w:r>
    </w:p>
    <w:p w:rsidR="00177716" w:rsidRPr="00D9027D" w:rsidRDefault="00177716" w:rsidP="00177716">
      <w:pPr>
        <w:pStyle w:val="NoSpacing"/>
        <w:jc w:val="center"/>
        <w:rPr>
          <w:rFonts w:cstheme="minorHAnsi"/>
          <w:b/>
          <w:sz w:val="32"/>
          <w:szCs w:val="32"/>
        </w:rPr>
      </w:pPr>
    </w:p>
    <w:p w:rsidR="00177716" w:rsidRPr="00D9027D" w:rsidRDefault="00177716" w:rsidP="0017771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How does regular tourism damage forest environments?</w:t>
      </w:r>
    </w:p>
    <w:p w:rsidR="00FF73EB" w:rsidRPr="00D9027D" w:rsidRDefault="00FF73EB" w:rsidP="00FF73EB">
      <w:pPr>
        <w:pStyle w:val="NoSpacing"/>
        <w:ind w:left="720"/>
        <w:rPr>
          <w:rFonts w:cstheme="minorHAnsi"/>
          <w:sz w:val="24"/>
          <w:szCs w:val="24"/>
        </w:rPr>
      </w:pPr>
    </w:p>
    <w:p w:rsidR="00177716" w:rsidRPr="00D9027D" w:rsidRDefault="00177716" w:rsidP="0017771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What do you think will be the results of the continued growth of the ecotourism industry?</w:t>
      </w:r>
    </w:p>
    <w:p w:rsidR="00FF73EB" w:rsidRPr="00D9027D" w:rsidRDefault="00FF73EB" w:rsidP="00FF73EB">
      <w:pPr>
        <w:pStyle w:val="NoSpacing"/>
        <w:rPr>
          <w:rFonts w:cstheme="minorHAnsi"/>
          <w:sz w:val="24"/>
          <w:szCs w:val="24"/>
        </w:rPr>
      </w:pPr>
    </w:p>
    <w:p w:rsidR="00177716" w:rsidRPr="00D9027D" w:rsidRDefault="00177716" w:rsidP="0017771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Pretend you are the owner of a resort in a Central American country.  What would you include on your website to convince people that your resort preserves the environment and helps local people?</w:t>
      </w:r>
    </w:p>
    <w:p w:rsidR="00FF73EB" w:rsidRPr="00D9027D" w:rsidRDefault="00FF73EB" w:rsidP="00FF73EB">
      <w:pPr>
        <w:pStyle w:val="NoSpacing"/>
        <w:rPr>
          <w:rFonts w:cstheme="minorHAnsi"/>
          <w:sz w:val="24"/>
          <w:szCs w:val="24"/>
        </w:rPr>
      </w:pPr>
    </w:p>
    <w:p w:rsidR="00177716" w:rsidRPr="00D9027D" w:rsidRDefault="00177716" w:rsidP="0017771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 xml:space="preserve">In what way is the focus of </w:t>
      </w:r>
      <w:proofErr w:type="spellStart"/>
      <w:r w:rsidRPr="00D9027D">
        <w:rPr>
          <w:rFonts w:cstheme="minorHAnsi"/>
          <w:sz w:val="24"/>
          <w:szCs w:val="24"/>
        </w:rPr>
        <w:t>ecotourists</w:t>
      </w:r>
      <w:proofErr w:type="spellEnd"/>
      <w:r w:rsidRPr="00D9027D">
        <w:rPr>
          <w:rFonts w:cstheme="minorHAnsi"/>
          <w:sz w:val="24"/>
          <w:szCs w:val="24"/>
        </w:rPr>
        <w:t xml:space="preserve"> different from that of other tourists?  Provide an example.</w:t>
      </w:r>
      <w:bookmarkStart w:id="0" w:name="_GoBack"/>
      <w:bookmarkEnd w:id="0"/>
    </w:p>
    <w:p w:rsidR="00FF73EB" w:rsidRPr="00D9027D" w:rsidRDefault="00FF73EB" w:rsidP="00FF73EB">
      <w:pPr>
        <w:pStyle w:val="NoSpacing"/>
        <w:rPr>
          <w:rFonts w:cstheme="minorHAnsi"/>
          <w:sz w:val="24"/>
          <w:szCs w:val="24"/>
        </w:rPr>
      </w:pPr>
    </w:p>
    <w:p w:rsidR="00177716" w:rsidRPr="00D9027D" w:rsidRDefault="00177716" w:rsidP="0017771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 xml:space="preserve">From what you observe in the photos of the canopy and some of its animal inhabitants, what do you think draws </w:t>
      </w:r>
      <w:proofErr w:type="spellStart"/>
      <w:r w:rsidRPr="00D9027D">
        <w:rPr>
          <w:rFonts w:cstheme="minorHAnsi"/>
          <w:sz w:val="24"/>
          <w:szCs w:val="24"/>
        </w:rPr>
        <w:t>ecotourists</w:t>
      </w:r>
      <w:proofErr w:type="spellEnd"/>
      <w:r w:rsidRPr="00D9027D">
        <w:rPr>
          <w:rFonts w:cstheme="minorHAnsi"/>
          <w:sz w:val="24"/>
          <w:szCs w:val="24"/>
        </w:rPr>
        <w:t xml:space="preserve"> to the rain forest?</w:t>
      </w:r>
    </w:p>
    <w:p w:rsidR="00FF73EB" w:rsidRPr="00D9027D" w:rsidRDefault="00FF73EB" w:rsidP="00FF73EB">
      <w:pPr>
        <w:pStyle w:val="NoSpacing"/>
        <w:ind w:left="720"/>
        <w:rPr>
          <w:rFonts w:cstheme="minorHAnsi"/>
          <w:sz w:val="24"/>
          <w:szCs w:val="24"/>
        </w:rPr>
      </w:pPr>
    </w:p>
    <w:p w:rsidR="00FF73EB" w:rsidRPr="00D9027D" w:rsidRDefault="00177716" w:rsidP="00FF73E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How does ecotourism help protect against deforestation?</w:t>
      </w:r>
    </w:p>
    <w:p w:rsidR="00FF73EB" w:rsidRPr="00D9027D" w:rsidRDefault="00FF73EB" w:rsidP="00FF73EB">
      <w:pPr>
        <w:pStyle w:val="ListParagraph"/>
        <w:rPr>
          <w:rFonts w:cstheme="minorHAnsi"/>
          <w:sz w:val="24"/>
          <w:szCs w:val="24"/>
        </w:rPr>
      </w:pPr>
    </w:p>
    <w:p w:rsidR="00177716" w:rsidRPr="00D9027D" w:rsidRDefault="00177716" w:rsidP="00FF73EB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9027D">
        <w:rPr>
          <w:rFonts w:cstheme="minorHAnsi"/>
          <w:sz w:val="24"/>
          <w:szCs w:val="24"/>
        </w:rPr>
        <w:t>Imagine you want to convince your parents to take you on an ecotourism vacation (or not to take you on an ecotourism vacation).  Write a paragraph with a statement of your opinion and at least three reasons to support your choice.  You may list personal reasons in addition to the information found in today’s lesson.</w:t>
      </w:r>
    </w:p>
    <w:sectPr w:rsidR="00177716" w:rsidRPr="00D9027D" w:rsidSect="00FF73E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40C4"/>
    <w:multiLevelType w:val="hybridMultilevel"/>
    <w:tmpl w:val="C47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C"/>
    <w:multiLevelType w:val="hybridMultilevel"/>
    <w:tmpl w:val="C476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34"/>
    <w:rsid w:val="00177716"/>
    <w:rsid w:val="00936D34"/>
    <w:rsid w:val="00D9027D"/>
    <w:rsid w:val="00E85F68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5D1E6-E056-480C-A651-F0DC510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Trolinger, Renay</cp:lastModifiedBy>
  <cp:revision>4</cp:revision>
  <dcterms:created xsi:type="dcterms:W3CDTF">2016-03-30T14:50:00Z</dcterms:created>
  <dcterms:modified xsi:type="dcterms:W3CDTF">2016-03-30T15:09:00Z</dcterms:modified>
</cp:coreProperties>
</file>