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E65" w:rsidRPr="006463FB" w:rsidRDefault="006463FB" w:rsidP="006463FB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 w:rsidRPr="006463FB">
        <w:rPr>
          <w:rFonts w:ascii="Comic Sans MS" w:hAnsi="Comic Sans MS"/>
          <w:b/>
          <w:sz w:val="32"/>
          <w:szCs w:val="32"/>
        </w:rPr>
        <w:t>A Wish for Clean Water</w:t>
      </w:r>
    </w:p>
    <w:p w:rsidR="006463FB" w:rsidRPr="006463FB" w:rsidRDefault="006463FB" w:rsidP="006463FB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:rsidR="006463FB" w:rsidRDefault="006463FB" w:rsidP="006463F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463FB">
        <w:rPr>
          <w:rFonts w:ascii="Comic Sans MS" w:hAnsi="Comic Sans MS"/>
          <w:sz w:val="24"/>
          <w:szCs w:val="24"/>
        </w:rPr>
        <w:t xml:space="preserve">What was the significance of the distance of James </w:t>
      </w:r>
      <w:proofErr w:type="spellStart"/>
      <w:r w:rsidRPr="006463FB">
        <w:rPr>
          <w:rFonts w:ascii="Comic Sans MS" w:hAnsi="Comic Sans MS"/>
          <w:sz w:val="24"/>
          <w:szCs w:val="24"/>
        </w:rPr>
        <w:t>Lightner’s</w:t>
      </w:r>
      <w:proofErr w:type="spellEnd"/>
      <w:r w:rsidRPr="006463FB">
        <w:rPr>
          <w:rFonts w:ascii="Comic Sans MS" w:hAnsi="Comic Sans MS"/>
          <w:sz w:val="24"/>
          <w:szCs w:val="24"/>
        </w:rPr>
        <w:t xml:space="preserve"> walk?</w:t>
      </w:r>
    </w:p>
    <w:p w:rsidR="006463FB" w:rsidRDefault="006463FB" w:rsidP="006463FB">
      <w:pPr>
        <w:pStyle w:val="NoSpacing"/>
        <w:rPr>
          <w:rFonts w:ascii="Comic Sans MS" w:hAnsi="Comic Sans MS"/>
          <w:sz w:val="24"/>
          <w:szCs w:val="24"/>
        </w:rPr>
      </w:pPr>
    </w:p>
    <w:p w:rsidR="006463FB" w:rsidRDefault="006463FB" w:rsidP="006463FB">
      <w:pPr>
        <w:pStyle w:val="NoSpacing"/>
        <w:rPr>
          <w:rFonts w:ascii="Comic Sans MS" w:hAnsi="Comic Sans MS"/>
          <w:sz w:val="24"/>
          <w:szCs w:val="24"/>
        </w:rPr>
      </w:pPr>
    </w:p>
    <w:p w:rsidR="006463FB" w:rsidRDefault="006463FB" w:rsidP="006463FB">
      <w:pPr>
        <w:pStyle w:val="NoSpacing"/>
        <w:rPr>
          <w:rFonts w:ascii="Comic Sans MS" w:hAnsi="Comic Sans MS"/>
          <w:sz w:val="24"/>
          <w:szCs w:val="24"/>
        </w:rPr>
      </w:pPr>
    </w:p>
    <w:p w:rsidR="006463FB" w:rsidRPr="006463FB" w:rsidRDefault="006463FB" w:rsidP="006463FB">
      <w:pPr>
        <w:pStyle w:val="NoSpacing"/>
        <w:rPr>
          <w:rFonts w:ascii="Comic Sans MS" w:hAnsi="Comic Sans MS"/>
          <w:sz w:val="24"/>
          <w:szCs w:val="24"/>
        </w:rPr>
      </w:pPr>
    </w:p>
    <w:p w:rsidR="006463FB" w:rsidRDefault="006463FB" w:rsidP="006463F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463FB">
        <w:rPr>
          <w:rFonts w:ascii="Comic Sans MS" w:hAnsi="Comic Sans MS"/>
          <w:sz w:val="24"/>
          <w:szCs w:val="24"/>
        </w:rPr>
        <w:t>What advantages did he have on his walk over people who walk daily for water?</w:t>
      </w:r>
    </w:p>
    <w:p w:rsidR="006463FB" w:rsidRDefault="006463FB" w:rsidP="006463FB">
      <w:pPr>
        <w:pStyle w:val="NoSpacing"/>
        <w:rPr>
          <w:rFonts w:ascii="Comic Sans MS" w:hAnsi="Comic Sans MS"/>
          <w:sz w:val="24"/>
          <w:szCs w:val="24"/>
        </w:rPr>
      </w:pPr>
    </w:p>
    <w:p w:rsidR="006463FB" w:rsidRDefault="006463FB" w:rsidP="006463FB">
      <w:pPr>
        <w:pStyle w:val="NoSpacing"/>
        <w:rPr>
          <w:rFonts w:ascii="Comic Sans MS" w:hAnsi="Comic Sans MS"/>
          <w:sz w:val="24"/>
          <w:szCs w:val="24"/>
        </w:rPr>
      </w:pPr>
    </w:p>
    <w:p w:rsidR="006463FB" w:rsidRDefault="006463FB" w:rsidP="006463FB">
      <w:pPr>
        <w:pStyle w:val="NoSpacing"/>
        <w:rPr>
          <w:rFonts w:ascii="Comic Sans MS" w:hAnsi="Comic Sans MS"/>
          <w:sz w:val="24"/>
          <w:szCs w:val="24"/>
        </w:rPr>
      </w:pPr>
    </w:p>
    <w:p w:rsidR="006463FB" w:rsidRDefault="006463FB" w:rsidP="006463FB">
      <w:pPr>
        <w:pStyle w:val="NoSpacing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6463FB" w:rsidRPr="006463FB" w:rsidRDefault="006463FB" w:rsidP="006463F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463FB">
        <w:rPr>
          <w:rFonts w:ascii="Comic Sans MS" w:hAnsi="Comic Sans MS"/>
          <w:sz w:val="24"/>
          <w:szCs w:val="24"/>
        </w:rPr>
        <w:t>What was the payoff of his journey?</w:t>
      </w:r>
    </w:p>
    <w:p w:rsidR="006463FB" w:rsidRPr="006463FB" w:rsidRDefault="006463FB" w:rsidP="006463FB">
      <w:pPr>
        <w:pStyle w:val="NoSpacing"/>
        <w:rPr>
          <w:sz w:val="24"/>
          <w:szCs w:val="24"/>
        </w:rPr>
      </w:pPr>
    </w:p>
    <w:sectPr w:rsidR="006463FB" w:rsidRPr="00646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40625"/>
    <w:multiLevelType w:val="hybridMultilevel"/>
    <w:tmpl w:val="5478E21A"/>
    <w:lvl w:ilvl="0" w:tplc="8112FD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FB"/>
    <w:rsid w:val="004C6E65"/>
    <w:rsid w:val="0064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55018-8CCA-472E-B326-A37BC1B5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63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6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Trolinger, Renay</dc:creator>
  <cp:keywords/>
  <dc:description/>
  <cp:lastModifiedBy>Trolinger, Renay</cp:lastModifiedBy>
  <cp:revision>1</cp:revision>
  <dcterms:created xsi:type="dcterms:W3CDTF">2017-12-01T13:43:00Z</dcterms:created>
  <dcterms:modified xsi:type="dcterms:W3CDTF">2017-12-01T13:51:00Z</dcterms:modified>
</cp:coreProperties>
</file>