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3" w:rsidRPr="00FE4EF8" w:rsidRDefault="00D75959" w:rsidP="00D75959">
      <w:pPr>
        <w:pStyle w:val="NoSpacing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Bellwork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="00FE4EF8" w:rsidRPr="00FE4EF8">
        <w:rPr>
          <w:rFonts w:ascii="Comic Sans MS" w:hAnsi="Comic Sans MS"/>
          <w:b/>
          <w:i/>
          <w:sz w:val="32"/>
          <w:szCs w:val="32"/>
        </w:rPr>
        <w:t>A Time to Remember</w:t>
      </w:r>
      <w:bookmarkStart w:id="0" w:name="_GoBack"/>
      <w:bookmarkEnd w:id="0"/>
    </w:p>
    <w:p w:rsidR="00D75959" w:rsidRDefault="00D75959" w:rsidP="00D7595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  <w:r w:rsidRPr="00D75959">
        <w:rPr>
          <w:rFonts w:ascii="Comic Sans MS" w:hAnsi="Comic Sans MS"/>
          <w:sz w:val="24"/>
          <w:szCs w:val="24"/>
        </w:rPr>
        <w:t xml:space="preserve">Read </w:t>
      </w:r>
      <w:r w:rsidRPr="00D75959">
        <w:rPr>
          <w:rFonts w:ascii="Comic Sans MS" w:hAnsi="Comic Sans MS"/>
          <w:i/>
          <w:sz w:val="24"/>
          <w:szCs w:val="24"/>
        </w:rPr>
        <w:t>Daddy’s Girl</w:t>
      </w:r>
      <w:r w:rsidRPr="00D75959">
        <w:rPr>
          <w:rFonts w:ascii="Comic Sans MS" w:hAnsi="Comic Sans MS"/>
          <w:sz w:val="24"/>
          <w:szCs w:val="24"/>
        </w:rPr>
        <w:t xml:space="preserve"> and answer the following questions:</w:t>
      </w:r>
    </w:p>
    <w:p w:rsidR="00D75959" w:rsidRP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the dad chose to serve his country when he didn’t have to?</w:t>
      </w: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the girl so upset about her dad leaving?</w:t>
      </w: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  <w:r w:rsidRPr="00D75959">
        <w:rPr>
          <w:rFonts w:ascii="Comic Sans MS" w:hAnsi="Comic Sans MS"/>
          <w:sz w:val="24"/>
          <w:szCs w:val="24"/>
        </w:rPr>
        <w:t>Read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75959">
        <w:rPr>
          <w:rFonts w:ascii="Comic Sans MS" w:hAnsi="Comic Sans MS"/>
          <w:i/>
          <w:sz w:val="24"/>
          <w:szCs w:val="24"/>
        </w:rPr>
        <w:t xml:space="preserve">My Father Gets </w:t>
      </w:r>
      <w:proofErr w:type="gramStart"/>
      <w:r w:rsidRPr="00D75959">
        <w:rPr>
          <w:rFonts w:ascii="Comic Sans MS" w:hAnsi="Comic Sans MS"/>
          <w:i/>
          <w:sz w:val="24"/>
          <w:szCs w:val="24"/>
        </w:rPr>
        <w:t>Inducted</w:t>
      </w:r>
      <w:proofErr w:type="gramEnd"/>
      <w:r>
        <w:rPr>
          <w:rFonts w:ascii="Comic Sans MS" w:hAnsi="Comic Sans MS"/>
          <w:sz w:val="24"/>
          <w:szCs w:val="24"/>
        </w:rPr>
        <w:t xml:space="preserve"> and answer the following questions:</w:t>
      </w: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the audience just left the movie theater?</w:t>
      </w: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the grandparents felt to have all four of their sons serving in the war?</w:t>
      </w: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r w:rsidRPr="00D75959">
        <w:rPr>
          <w:rFonts w:ascii="Comic Sans MS" w:hAnsi="Comic Sans MS"/>
          <w:i/>
          <w:sz w:val="24"/>
          <w:szCs w:val="24"/>
        </w:rPr>
        <w:t>Losing and Finding My Father</w:t>
      </w:r>
      <w:r>
        <w:rPr>
          <w:rFonts w:ascii="Comic Sans MS" w:hAnsi="Comic Sans MS"/>
          <w:sz w:val="24"/>
          <w:szCs w:val="24"/>
        </w:rPr>
        <w:t xml:space="preserve"> and answer the following questions:</w:t>
      </w:r>
    </w:p>
    <w:p w:rsidR="00D75959" w:rsidRDefault="00D75959" w:rsidP="00D75959">
      <w:pPr>
        <w:pStyle w:val="NoSpacing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plans did the family make for when the father was coming home?</w:t>
      </w: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Default="00D75959" w:rsidP="00D7595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5959" w:rsidRPr="00D75959" w:rsidRDefault="00D75959" w:rsidP="00D759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homecoming never happen?</w:t>
      </w:r>
    </w:p>
    <w:sectPr w:rsidR="00D75959" w:rsidRPr="00D75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53E78"/>
    <w:multiLevelType w:val="hybridMultilevel"/>
    <w:tmpl w:val="1A860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9"/>
    <w:rsid w:val="000B7F03"/>
    <w:rsid w:val="00D75959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8A45-CE74-4EDF-9F40-E9643B3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2016-11-08T21:38:00Z</dcterms:created>
  <dcterms:modified xsi:type="dcterms:W3CDTF">2016-11-08T21:48:00Z</dcterms:modified>
</cp:coreProperties>
</file>